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02" w:type="dxa"/>
        <w:tblLook w:val="04A0" w:firstRow="1" w:lastRow="0" w:firstColumn="1" w:lastColumn="0" w:noHBand="0" w:noVBand="1"/>
      </w:tblPr>
      <w:tblGrid>
        <w:gridCol w:w="3100"/>
        <w:gridCol w:w="3101"/>
        <w:gridCol w:w="3101"/>
      </w:tblGrid>
      <w:tr w:rsidR="002F42A3" w:rsidRPr="002F42A3" w:rsidTr="002F42A3">
        <w:trPr>
          <w:trHeight w:val="1127"/>
        </w:trPr>
        <w:tc>
          <w:tcPr>
            <w:tcW w:w="3100" w:type="dxa"/>
          </w:tcPr>
          <w:p w:rsidR="002F42A3" w:rsidRPr="002F42A3" w:rsidRDefault="002F42A3">
            <w:pPr>
              <w:rPr>
                <w:rFonts w:ascii="Book Antiqua" w:hAnsi="Book Antiqua"/>
                <w:sz w:val="36"/>
              </w:rPr>
            </w:pPr>
            <w:r w:rsidRPr="002F42A3">
              <w:rPr>
                <w:rFonts w:ascii="Book Antiqua" w:hAnsi="Book Antiqua"/>
                <w:noProof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07080AE" wp14:editId="570576DD">
                      <wp:simplePos x="0" y="0"/>
                      <wp:positionH relativeFrom="column">
                        <wp:posOffset>-228600</wp:posOffset>
                      </wp:positionH>
                      <wp:positionV relativeFrom="paragraph">
                        <wp:posOffset>-762000</wp:posOffset>
                      </wp:positionV>
                      <wp:extent cx="1828800" cy="1828800"/>
                      <wp:effectExtent l="0" t="0" r="0" b="444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2F42A3" w:rsidRPr="002F42A3" w:rsidRDefault="002F42A3" w:rsidP="002F42A3">
                                  <w:pPr>
                                    <w:spacing w:after="0" w:line="240" w:lineRule="auto"/>
                                    <w:rPr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Technique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-18pt;margin-top:-60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yXQJQIAAFwEAAAOAAAAZHJzL2Uyb0RvYy54bWysVE2P2jAQvVfqf7B8LwFEWxoRVnRXVJXQ&#10;7kpQ7dk4DomUeCzbkNBf32cnsHTbU9WLM18ez8x7k8Vd19TspKyrSGd8MhpzprSkvNKHjP/YrT/M&#10;OXNe6FzUpFXGz8rxu+X7d4vWpGpKJdW5sgxJtEtbk/HSe5MmiZOlaoQbkVEazoJsIzxUe0hyK1pk&#10;b+pkOh5/SlqyubEklXOwPvROvoz5i0JJ/1QUTnlWZxy1+XjaeO7DmSwXIj1YYcpKDmWIf6iiEZXG&#10;o9dUD8ILdrTVH6maSlpyVPiRpCahoqikij2gm8n4TTfbUhgVe8FwnLmOyf2/tPLx9GxZlQM7zrRo&#10;ANFOdZ59pY5NwnRa41IEbQ3CfAdziBzsDsbQdFfYJnzRDoMfcz5fZxuSyXBpPp3Px3BJ+C4K8iSv&#10;1411/puihgUh4xbgxZmK08b5PvQSEl7TtK7qGnaR1vo3A3L2FhUZMNwOnfQVB8l3+27oe+hmT/kZ&#10;TVrqSeKMXFcoZCOcfxYWrEDxYLp/wlHU1GacBomzkuzPv9lDPMCCl7MWLMu4xhpwVn/XAPHLZDYL&#10;pIzK7OPnKRR769nfevSxuSfQGEChtiiGeF9fxMJS84J1WIU34RJa4uWM+4t473vmY52kWq1iEGho&#10;hN/orZEhdZhjGPKuexHWDEh4gPhIFzaK9A0gfWy46czq6AFLRCtMuZ8pUA4KKBzxHtYt7MitHqNe&#10;fwrLXwAAAP//AwBQSwMEFAAGAAgAAAAhABz9Ad7eAAAADAEAAA8AAABkcnMvZG93bnJldi54bWxM&#10;j8FOwzAQRO9I/IO1SNxaJ4FGIY1ToQJnoPABbryNQ+J1FLtt4OtZTvQ2qx3NvKk2sxvECafQeVKQ&#10;LhMQSI03HbUKPj9eFgWIEDUZPXhCBd8YYFNfX1W6NP5M73jaxVZwCIVSK7AxjqWUobHodFj6EYl/&#10;Bz85HfmcWmkmfeZwN8gsSXLpdEfcYPWIW4tNvzs6BUXiXvv+IXsL7v4nXdntk38ev5S6vZkf1yAi&#10;zvHfDH/4jA41M+39kUwQg4LFXc5bIouUi0CwJVtlLPbszYsEZF3JyxH1LwAAAP//AwBQSwECLQAU&#10;AAYACAAAACEAtoM4kv4AAADhAQAAEwAAAAAAAAAAAAAAAAAAAAAAW0NvbnRlbnRfVHlwZXNdLnht&#10;bFBLAQItABQABgAIAAAAIQA4/SH/1gAAAJQBAAALAAAAAAAAAAAAAAAAAC8BAABfcmVscy8ucmVs&#10;c1BLAQItABQABgAIAAAAIQCA2yXQJQIAAFwEAAAOAAAAAAAAAAAAAAAAAC4CAABkcnMvZTJvRG9j&#10;LnhtbFBLAQItABQABgAIAAAAIQAc/QHe3gAAAAwBAAAPAAAAAAAAAAAAAAAAAH8EAABkcnMvZG93&#10;bnJldi54bWxQSwUGAAAAAAQABADzAAAAigUAAAAA&#10;" filled="f" stroked="f">
                      <v:fill o:detectmouseclick="t"/>
                      <v:textbox style="mso-fit-shape-to-text:t">
                        <w:txbxContent>
                          <w:p w:rsidR="002F42A3" w:rsidRPr="002F42A3" w:rsidRDefault="002F42A3" w:rsidP="002F42A3">
                            <w:pPr>
                              <w:spacing w:after="0" w:line="240" w:lineRule="auto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Technique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F42A3">
              <w:rPr>
                <w:rFonts w:ascii="Book Antiqua" w:hAnsi="Book Antiqua"/>
                <w:sz w:val="36"/>
              </w:rPr>
              <w:t>Costume</w:t>
            </w:r>
          </w:p>
        </w:tc>
        <w:tc>
          <w:tcPr>
            <w:tcW w:w="3101" w:type="dxa"/>
          </w:tcPr>
          <w:p w:rsidR="002F42A3" w:rsidRPr="006E0FF1" w:rsidRDefault="002F42A3">
            <w:pPr>
              <w:rPr>
                <w:rFonts w:ascii="Book Antiqua" w:hAnsi="Book Antiqua"/>
                <w:sz w:val="28"/>
                <w:szCs w:val="28"/>
              </w:rPr>
            </w:pPr>
            <w:r w:rsidRPr="006E0FF1">
              <w:rPr>
                <w:rFonts w:ascii="Book Antiqua" w:hAnsi="Book Antiqu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1FA19E1" wp14:editId="22BFBF28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-742950</wp:posOffset>
                      </wp:positionV>
                      <wp:extent cx="1828800" cy="1828800"/>
                      <wp:effectExtent l="0" t="0" r="0" b="4445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2F42A3" w:rsidRPr="002F42A3" w:rsidRDefault="002F42A3" w:rsidP="002F42A3">
                                  <w:pPr>
                                    <w:spacing w:after="0" w:line="240" w:lineRule="auto"/>
                                    <w:rPr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Detail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7" type="#_x0000_t202" style="position:absolute;margin-left:16.75pt;margin-top:-58.5pt;width:2in;height:2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PXIJAIAAFUEAAAOAAAAZHJzL2Uyb0RvYy54bWysVE2P2jAQvVfqf7B8L4GItjQirOiuqCqh&#10;3ZWg2rNxbBLJ9li2IaG/vmMnYem2p6oXZ748npn3Jsu7TityFs43YEo6m0wpEYZD1ZhjSX/sNx8W&#10;lPjATMUUGFHSi/D0bvX+3bK1hcihBlUJRzCJ8UVrS1qHYIss87wWmvkJWGHQKcFpFlB1x6xyrMXs&#10;WmX5dPopa8FV1gEX3qP1oXfSVcovpeDhSUovAlElxdpCOl06D/HMVktWHB2zdcOHMtg/VKFZY/DR&#10;a6oHFhg5ueaPVLrhDjzIMOGgM5Cy4SL1gN3Mpm+62dXMitQLDsfb65j8/0vLH8/PjjRVSXNKDNMI&#10;0V50gXyFjuRxOq31BQbtLIaFDs2I8mj3aIxNd9Lp+MV2CPpxzpfrbGMyHi8t8sViii6OvlHB/Nnr&#10;det8+CZAkyiU1CF4aabsvPWhDx1D4msGNo1SCUBlfjNgzt4iEgOG27GTvuIohe7QDe0doLpgdw56&#10;dnjLNw1WsGU+PDOHdMCqkeLhCQ+poC0pDBIlNbiff7PHeEQJvZS0SK+SGuQ/Jeq7QfS+zObzyMak&#10;zD9+zlFxt57Drcec9D0gf2e4SpYnMcYHNYrSgX7BPVjHN9HFDMeXSxpG8T70lMc94mK9TkHIP8vC&#10;1uwsj6njAON0990Lc3aAICB6jzDSkBVvkOhj401v16eAeCSY4nj7mSK8UUHuJqCHPYvLcaunqNe/&#10;weoXAAAA//8DAFBLAwQUAAYACAAAACEAiSrSjt4AAAALAQAADwAAAGRycy9kb3ducmV2LnhtbEyP&#10;QU7DMBBF90jcwRokdq3thNI2xKlQgTWlcAA3nsYhsR3Fbhs4PcMKljPz9Of9cjO5np1xjG3wCuRc&#10;AENfB9P6RsHH+8tsBSwm7Y3ug0cFXxhhU11flbow4eLf8LxPDaMQHwutwKY0FJzH2qLTcR4G9HQ7&#10;htHpROPYcDPqC4W7nmdC3HOnW08frB5wa7Hu9ienYCXca9ets110d99yYbdP4Xn4VOr2Znp8AJZw&#10;Sn8w/OqTOlTkdAgnbyLrFeT5gkgFMymXVIqIPJO0OhC6lAJ4VfL/HaofAAAA//8DAFBLAQItABQA&#10;BgAIAAAAIQC2gziS/gAAAOEBAAATAAAAAAAAAAAAAAAAAAAAAABbQ29udGVudF9UeXBlc10ueG1s&#10;UEsBAi0AFAAGAAgAAAAhADj9If/WAAAAlAEAAAsAAAAAAAAAAAAAAAAALwEAAF9yZWxzLy5yZWxz&#10;UEsBAi0AFAAGAAgAAAAhAA3E9cgkAgAAVQQAAA4AAAAAAAAAAAAAAAAALgIAAGRycy9lMm9Eb2Mu&#10;eG1sUEsBAi0AFAAGAAgAAAAhAIkq0o7eAAAACwEAAA8AAAAAAAAAAAAAAAAAfgQAAGRycy9kb3du&#10;cmV2LnhtbFBLBQYAAAAABAAEAPMAAACJBQAAAAA=&#10;" filled="f" stroked="f">
                      <v:fill o:detectmouseclick="t"/>
                      <v:textbox style="mso-fit-shape-to-text:t">
                        <w:txbxContent>
                          <w:p w:rsidR="002F42A3" w:rsidRPr="002F42A3" w:rsidRDefault="002F42A3" w:rsidP="002F42A3">
                            <w:pPr>
                              <w:spacing w:after="0" w:line="240" w:lineRule="auto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Detail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Pr="006E0FF1">
              <w:rPr>
                <w:rFonts w:ascii="Book Antiqua" w:hAnsi="Book Antiqua"/>
                <w:sz w:val="28"/>
                <w:szCs w:val="28"/>
              </w:rPr>
              <w:t>Christof</w:t>
            </w:r>
            <w:proofErr w:type="spellEnd"/>
            <w:r w:rsidRPr="006E0FF1">
              <w:rPr>
                <w:rFonts w:ascii="Book Antiqua" w:hAnsi="Book Antiqua"/>
                <w:sz w:val="28"/>
                <w:szCs w:val="28"/>
              </w:rPr>
              <w:t>: Black beret, black turtleneck, round glasses.</w:t>
            </w:r>
          </w:p>
        </w:tc>
        <w:tc>
          <w:tcPr>
            <w:tcW w:w="3101" w:type="dxa"/>
          </w:tcPr>
          <w:p w:rsidR="002F42A3" w:rsidRPr="006E0FF1" w:rsidRDefault="002F42A3">
            <w:pPr>
              <w:rPr>
                <w:rFonts w:ascii="Book Antiqua" w:hAnsi="Book Antiqua"/>
                <w:sz w:val="24"/>
                <w:szCs w:val="24"/>
              </w:rPr>
            </w:pPr>
            <w:r w:rsidRPr="006E0FF1">
              <w:rPr>
                <w:rFonts w:ascii="Book Antiqua" w:hAnsi="Book Antiqu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62A0268" wp14:editId="24AB2ADC">
                      <wp:simplePos x="0" y="0"/>
                      <wp:positionH relativeFrom="column">
                        <wp:posOffset>367665</wp:posOffset>
                      </wp:positionH>
                      <wp:positionV relativeFrom="paragraph">
                        <wp:posOffset>-733425</wp:posOffset>
                      </wp:positionV>
                      <wp:extent cx="1828800" cy="1828800"/>
                      <wp:effectExtent l="0" t="0" r="0" b="4445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2F42A3" w:rsidRPr="002F42A3" w:rsidRDefault="002F42A3" w:rsidP="002F42A3">
                                  <w:pPr>
                                    <w:spacing w:after="0" w:line="240" w:lineRule="auto"/>
                                    <w:rPr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b/>
                                      <w:color w:val="EEECE1" w:themeColor="background2"/>
                                      <w:sz w:val="72"/>
                                      <w:szCs w:val="72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chemeClr w14:val="tx2">
                                            <w14:satMod w14:val="155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bg2">
                                            <w14:tint w14:val="85000"/>
                                            <w14:satMod w14:val="155000"/>
                                          </w14:schemeClr>
                                        </w14:solidFill>
                                      </w14:textFill>
                                    </w:rPr>
                                    <w:t>Effect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10" o:spid="_x0000_s1028" type="#_x0000_t202" style="position:absolute;margin-left:28.95pt;margin-top:-57.75pt;width:2in;height:2in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5GhJgIAAF4EAAAOAAAAZHJzL2Uyb0RvYy54bWysVN9v2jAQfp+0/8Hy+wggttGIULFWTJNQ&#10;WwmmPhvHIZESn2UbEvbX77NDWtrtadqLc7/8+e6+uyxuu6ZmJ2VdRTrjk9GYM6Ul5ZU+ZPznbv1p&#10;zpnzQueiJq0yflaO3y4/fli0JlVTKqnOlWUA0S5tTcZL702aJE6WqhFuREZpOAuyjfBQ7SHJrWiB&#10;3tTJdDz+krRkc2NJKudgve+dfBnxi0JJ/1gUTnlWZxy5+XjaeO7DmSwXIj1YYcpKXtIQ/5BFIyqN&#10;R1+g7oUX7GirP6CaSlpyVPiRpCahoqikijWgmsn4XTXbUhgVa0FznHlpk/t/sPLh9GRZlYM7tEeL&#10;BhztVOfZN+oYTOhPa1yKsK1BoO9gR+xgdzCGsrvCNuGLghj8gDq/dDegyXBpPp3Px3BJ+AYF+Mnr&#10;dWOd/66oYUHIuAV9savitHG+Dx1Cwmua1lVdRwpr/cYAzN6i4gxcbodK+oyD5Lt9Fyu/GarZU35G&#10;kZb6MXFGriskshHOPwmLuUDymHX/iKOoqc04XSTOSrK//mYP8aALXs5azFnGNRaBs/qHBo03k9kM&#10;oD4qs89fp1DstWd/7dHH5o4wyBPslJFRDPG+HsTCUvOMhViFN+ESWuLljPtBvPP97GOhpFqtYhAG&#10;0Qi/0VsjA3ToY2jyrnsW1lyY8CDxgYZ5FOk7QvrYcNOZ1dGDlshW6HLfU7AcFAxx5PuycGFLrvUY&#10;9fpbWP4GAAD//wMAUEsDBBQABgAIAAAAIQBGQywE3gAAAAsBAAAPAAAAZHJzL2Rvd25yZXYueG1s&#10;TI/BTsMwDIbvSLxDZCRuW9qysK1rOqEBZ2DwAFlrmq6NUzXZVnh6zAmOtj/9/v5iO7lenHEMrScN&#10;6TwBgVT5uqVGw8f782wFIkRDtek9oYYvDLAtr68Kk9f+Qm943sdGcAiF3GiwMQ65lKGy6EyY+wGJ&#10;b59+dCbyODayHs2Fw10vsyS5l860xB+sGXBnser2J6dhlbiXrltnr8EtvlNld4/+aThqfXszPWxA&#10;RJziHwy/+qwOJTsd/InqIHoNarlmUsMsTZUCwcTdQvHqwOgyUyDLQv7vUP4AAAD//wMAUEsBAi0A&#10;FAAGAAgAAAAhALaDOJL+AAAA4QEAABMAAAAAAAAAAAAAAAAAAAAAAFtDb250ZW50X1R5cGVzXS54&#10;bWxQSwECLQAUAAYACAAAACEAOP0h/9YAAACUAQAACwAAAAAAAAAAAAAAAAAvAQAAX3JlbHMvLnJl&#10;bHNQSwECLQAUAAYACAAAACEAkNORoSYCAABeBAAADgAAAAAAAAAAAAAAAAAuAgAAZHJzL2Uyb0Rv&#10;Yy54bWxQSwECLQAUAAYACAAAACEARkMsBN4AAAALAQAADwAAAAAAAAAAAAAAAACABAAAZHJzL2Rv&#10;d25yZXYueG1sUEsFBgAAAAAEAAQA8wAAAIsFAAAAAA==&#10;" filled="f" stroked="f">
                      <v:fill o:detectmouseclick="t"/>
                      <v:textbox style="mso-fit-shape-to-text:t">
                        <w:txbxContent>
                          <w:p w:rsidR="002F42A3" w:rsidRPr="002F42A3" w:rsidRDefault="002F42A3" w:rsidP="002F42A3">
                            <w:pPr>
                              <w:spacing w:after="0" w:line="240" w:lineRule="auto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Effect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E0FF1">
              <w:rPr>
                <w:rFonts w:ascii="Book Antiqua" w:hAnsi="Book Antiqua"/>
                <w:sz w:val="24"/>
                <w:szCs w:val="24"/>
              </w:rPr>
              <w:t xml:space="preserve">He’s dressed in dark clothing, artist, </w:t>
            </w:r>
            <w:proofErr w:type="gramStart"/>
            <w:r w:rsidRPr="006E0FF1">
              <w:rPr>
                <w:rFonts w:ascii="Book Antiqua" w:hAnsi="Book Antiqua"/>
                <w:sz w:val="24"/>
                <w:szCs w:val="24"/>
              </w:rPr>
              <w:t>creator</w:t>
            </w:r>
            <w:proofErr w:type="gramEnd"/>
            <w:r w:rsidRPr="006E0FF1">
              <w:rPr>
                <w:rFonts w:ascii="Book Antiqua" w:hAnsi="Book Antiqua"/>
                <w:sz w:val="24"/>
                <w:szCs w:val="24"/>
              </w:rPr>
              <w:t xml:space="preserve"> like appearance. </w:t>
            </w:r>
          </w:p>
        </w:tc>
      </w:tr>
      <w:tr w:rsidR="002F42A3" w:rsidRPr="002F42A3" w:rsidTr="002F42A3">
        <w:trPr>
          <w:trHeight w:val="1064"/>
        </w:trPr>
        <w:tc>
          <w:tcPr>
            <w:tcW w:w="3100" w:type="dxa"/>
          </w:tcPr>
          <w:p w:rsidR="002F42A3" w:rsidRPr="002F42A3" w:rsidRDefault="006E0FF1">
            <w:pPr>
              <w:rPr>
                <w:rFonts w:ascii="Book Antiqua" w:hAnsi="Book Antiqua"/>
                <w:sz w:val="36"/>
              </w:rPr>
            </w:pPr>
            <w:r>
              <w:rPr>
                <w:rFonts w:ascii="Book Antiqua" w:hAnsi="Book Antiqua"/>
                <w:sz w:val="36"/>
              </w:rPr>
              <w:t>Dialogue</w:t>
            </w:r>
          </w:p>
        </w:tc>
        <w:tc>
          <w:tcPr>
            <w:tcW w:w="3101" w:type="dxa"/>
          </w:tcPr>
          <w:p w:rsidR="002F42A3" w:rsidRPr="006E0FF1" w:rsidRDefault="006E0FF1">
            <w:pPr>
              <w:rPr>
                <w:rFonts w:ascii="Book Antiqua" w:hAnsi="Book Antiqua"/>
                <w:sz w:val="28"/>
                <w:szCs w:val="28"/>
              </w:rPr>
            </w:pPr>
            <w:r w:rsidRPr="006E0FF1">
              <w:rPr>
                <w:rFonts w:ascii="Book Antiqua" w:hAnsi="Book Antiqua"/>
                <w:sz w:val="28"/>
                <w:szCs w:val="28"/>
              </w:rPr>
              <w:t>“Good afternoon, goo</w:t>
            </w:r>
            <w:r>
              <w:rPr>
                <w:rFonts w:ascii="Book Antiqua" w:hAnsi="Book Antiqua"/>
                <w:sz w:val="28"/>
                <w:szCs w:val="28"/>
              </w:rPr>
              <w:t xml:space="preserve">d evening and goodnight.” </w:t>
            </w:r>
          </w:p>
        </w:tc>
        <w:tc>
          <w:tcPr>
            <w:tcW w:w="3101" w:type="dxa"/>
          </w:tcPr>
          <w:p w:rsidR="002F42A3" w:rsidRPr="006E0FF1" w:rsidRDefault="006E0FF1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Old fashioned, happy catchphrase. 1950’s perfect. Makes him seem happy and kind.</w:t>
            </w:r>
          </w:p>
        </w:tc>
      </w:tr>
      <w:tr w:rsidR="002F42A3" w:rsidRPr="002F42A3" w:rsidTr="002F42A3">
        <w:trPr>
          <w:trHeight w:val="1127"/>
        </w:trPr>
        <w:tc>
          <w:tcPr>
            <w:tcW w:w="3100" w:type="dxa"/>
          </w:tcPr>
          <w:p w:rsidR="002F42A3" w:rsidRPr="002F42A3" w:rsidRDefault="006E0FF1">
            <w:pPr>
              <w:rPr>
                <w:rFonts w:ascii="Book Antiqua" w:hAnsi="Book Antiqua"/>
                <w:sz w:val="36"/>
              </w:rPr>
            </w:pPr>
            <w:r>
              <w:rPr>
                <w:rFonts w:ascii="Book Antiqua" w:hAnsi="Book Antiqua"/>
                <w:sz w:val="36"/>
              </w:rPr>
              <w:t>Costume</w:t>
            </w:r>
          </w:p>
        </w:tc>
        <w:tc>
          <w:tcPr>
            <w:tcW w:w="3101" w:type="dxa"/>
          </w:tcPr>
          <w:p w:rsidR="002F42A3" w:rsidRPr="006E0FF1" w:rsidRDefault="006E0FF1">
            <w:pPr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Truman. Brown jacket, cream pants, brown covered shoes. 50’s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hair cut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>.</w:t>
            </w:r>
          </w:p>
        </w:tc>
        <w:tc>
          <w:tcPr>
            <w:tcW w:w="3101" w:type="dxa"/>
          </w:tcPr>
          <w:p w:rsidR="002F42A3" w:rsidRPr="006E0FF1" w:rsidRDefault="006E0FF1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We know he his clean cut, well presented. He looks quite geeky. We know he seems to be polite, nice, a naïve nature.</w:t>
            </w:r>
          </w:p>
        </w:tc>
      </w:tr>
      <w:tr w:rsidR="002F42A3" w:rsidRPr="002F42A3" w:rsidTr="002F42A3">
        <w:trPr>
          <w:trHeight w:val="1064"/>
        </w:trPr>
        <w:tc>
          <w:tcPr>
            <w:tcW w:w="3100" w:type="dxa"/>
          </w:tcPr>
          <w:p w:rsidR="002F42A3" w:rsidRPr="002F42A3" w:rsidRDefault="006E0FF1">
            <w:pPr>
              <w:rPr>
                <w:rFonts w:ascii="Book Antiqua" w:hAnsi="Book Antiqua"/>
                <w:sz w:val="36"/>
              </w:rPr>
            </w:pPr>
            <w:r>
              <w:rPr>
                <w:rFonts w:ascii="Book Antiqua" w:hAnsi="Book Antiqua"/>
                <w:sz w:val="36"/>
              </w:rPr>
              <w:t>Body Language</w:t>
            </w:r>
          </w:p>
        </w:tc>
        <w:tc>
          <w:tcPr>
            <w:tcW w:w="3101" w:type="dxa"/>
          </w:tcPr>
          <w:p w:rsidR="002F42A3" w:rsidRPr="006E0FF1" w:rsidRDefault="006E0FF1">
            <w:pPr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Tense, fake grin/laugh, backed up against car, defensive arm stance.</w:t>
            </w:r>
          </w:p>
        </w:tc>
        <w:tc>
          <w:tcPr>
            <w:tcW w:w="3101" w:type="dxa"/>
          </w:tcPr>
          <w:p w:rsidR="002F42A3" w:rsidRPr="006E0FF1" w:rsidRDefault="006E0FF1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Can tell he’s scared of the dog, which could indicate another way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Christof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 xml:space="preserve"> could trap Truman with his fears. </w:t>
            </w:r>
          </w:p>
        </w:tc>
      </w:tr>
      <w:tr w:rsidR="002F42A3" w:rsidRPr="002F42A3" w:rsidTr="002F42A3">
        <w:trPr>
          <w:trHeight w:val="1127"/>
        </w:trPr>
        <w:tc>
          <w:tcPr>
            <w:tcW w:w="3100" w:type="dxa"/>
          </w:tcPr>
          <w:p w:rsidR="002F42A3" w:rsidRPr="002F42A3" w:rsidRDefault="006E0FF1">
            <w:pPr>
              <w:rPr>
                <w:rFonts w:ascii="Book Antiqua" w:hAnsi="Book Antiqua"/>
                <w:sz w:val="36"/>
              </w:rPr>
            </w:pPr>
            <w:r>
              <w:rPr>
                <w:rFonts w:ascii="Book Antiqua" w:hAnsi="Book Antiqua"/>
                <w:sz w:val="36"/>
              </w:rPr>
              <w:t>Dialogue</w:t>
            </w:r>
          </w:p>
        </w:tc>
        <w:tc>
          <w:tcPr>
            <w:tcW w:w="3101" w:type="dxa"/>
          </w:tcPr>
          <w:p w:rsidR="002F42A3" w:rsidRPr="006E0FF1" w:rsidRDefault="006E0FF1">
            <w:pPr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“Just promise me one thing. If I die before I reach the summit you’ll eat me as </w:t>
            </w:r>
            <w:proofErr w:type="spellStart"/>
            <w:proofErr w:type="gramStart"/>
            <w:r>
              <w:rPr>
                <w:rFonts w:ascii="Book Antiqua" w:hAnsi="Book Antiqua"/>
                <w:sz w:val="28"/>
                <w:szCs w:val="28"/>
              </w:rPr>
              <w:t>a</w:t>
            </w:r>
            <w:proofErr w:type="spellEnd"/>
            <w:proofErr w:type="gramEnd"/>
            <w:r>
              <w:rPr>
                <w:rFonts w:ascii="Book Antiqua" w:hAnsi="Book Antiqua"/>
                <w:sz w:val="28"/>
                <w:szCs w:val="28"/>
              </w:rPr>
              <w:t xml:space="preserve"> alternative source of food… 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ew</w:t>
            </w:r>
            <w:proofErr w:type="spellEnd"/>
            <w:r>
              <w:rPr>
                <w:rFonts w:ascii="Book Antiqua" w:hAnsi="Book Antiqua"/>
                <w:sz w:val="28"/>
                <w:szCs w:val="28"/>
              </w:rPr>
              <w:t xml:space="preserve"> gross.”</w:t>
            </w:r>
          </w:p>
        </w:tc>
        <w:tc>
          <w:tcPr>
            <w:tcW w:w="3101" w:type="dxa"/>
          </w:tcPr>
          <w:p w:rsidR="002F42A3" w:rsidRPr="006E0FF1" w:rsidRDefault="006E0FF1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Talking to himself </w:t>
            </w:r>
            <w:proofErr w:type="gramStart"/>
            <w:r>
              <w:rPr>
                <w:rFonts w:ascii="Book Antiqua" w:hAnsi="Book Antiqua"/>
                <w:sz w:val="24"/>
                <w:szCs w:val="24"/>
              </w:rPr>
              <w:t>in  the</w:t>
            </w:r>
            <w:proofErr w:type="gramEnd"/>
            <w:r>
              <w:rPr>
                <w:rFonts w:ascii="Book Antiqua" w:hAnsi="Book Antiqua"/>
                <w:sz w:val="24"/>
                <w:szCs w:val="24"/>
              </w:rPr>
              <w:t xml:space="preserve"> mirror pretending as if he’s climbing a mountain. Shows his longing for adventure, also his immature side, like he is a little kid almost in his humour. </w:t>
            </w:r>
          </w:p>
        </w:tc>
      </w:tr>
      <w:tr w:rsidR="002F42A3" w:rsidRPr="002F42A3" w:rsidTr="002F42A3">
        <w:trPr>
          <w:trHeight w:val="1064"/>
        </w:trPr>
        <w:tc>
          <w:tcPr>
            <w:tcW w:w="3100" w:type="dxa"/>
          </w:tcPr>
          <w:p w:rsidR="002F42A3" w:rsidRPr="002F42A3" w:rsidRDefault="006E0FF1">
            <w:pPr>
              <w:rPr>
                <w:rFonts w:ascii="Book Antiqua" w:hAnsi="Book Antiqua"/>
                <w:sz w:val="36"/>
              </w:rPr>
            </w:pPr>
            <w:r>
              <w:rPr>
                <w:rFonts w:ascii="Book Antiqua" w:hAnsi="Book Antiqua"/>
                <w:sz w:val="36"/>
              </w:rPr>
              <w:t>Dialogue</w:t>
            </w:r>
          </w:p>
        </w:tc>
        <w:tc>
          <w:tcPr>
            <w:tcW w:w="3101" w:type="dxa"/>
          </w:tcPr>
          <w:p w:rsidR="002F42A3" w:rsidRPr="006E0FF1" w:rsidRDefault="006E0FF1">
            <w:pPr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Radio Host: “Are you thinking of flying somewhere?” “No, no good.”</w:t>
            </w:r>
          </w:p>
        </w:tc>
        <w:tc>
          <w:tcPr>
            <w:tcW w:w="3101" w:type="dxa"/>
          </w:tcPr>
          <w:p w:rsidR="002F42A3" w:rsidRPr="006E0FF1" w:rsidRDefault="006E0FF1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Reinforce Truman’s fear of flying, another control technique, and to let Truman think the stage light “Sirius” fell off of one.</w:t>
            </w:r>
          </w:p>
        </w:tc>
      </w:tr>
      <w:tr w:rsidR="002F42A3" w:rsidRPr="002F42A3" w:rsidTr="002F42A3">
        <w:trPr>
          <w:trHeight w:val="1127"/>
        </w:trPr>
        <w:tc>
          <w:tcPr>
            <w:tcW w:w="3100" w:type="dxa"/>
          </w:tcPr>
          <w:p w:rsidR="002F42A3" w:rsidRPr="002F42A3" w:rsidRDefault="00192D17">
            <w:pPr>
              <w:rPr>
                <w:rFonts w:ascii="Book Antiqua" w:hAnsi="Book Antiqua"/>
                <w:sz w:val="36"/>
              </w:rPr>
            </w:pPr>
            <w:r>
              <w:rPr>
                <w:rFonts w:ascii="Book Antiqua" w:hAnsi="Book Antiqua"/>
                <w:sz w:val="36"/>
              </w:rPr>
              <w:t>Symbol</w:t>
            </w:r>
          </w:p>
        </w:tc>
        <w:tc>
          <w:tcPr>
            <w:tcW w:w="3101" w:type="dxa"/>
          </w:tcPr>
          <w:p w:rsidR="002F42A3" w:rsidRPr="00192D17" w:rsidRDefault="00192D17" w:rsidP="00192D17">
            <w:pPr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 xml:space="preserve">The stage light falling from the ‘sky’ labelled ‘Sirius’ </w:t>
            </w:r>
          </w:p>
        </w:tc>
        <w:tc>
          <w:tcPr>
            <w:tcW w:w="3101" w:type="dxa"/>
          </w:tcPr>
          <w:p w:rsidR="002F42A3" w:rsidRPr="006E0FF1" w:rsidRDefault="00192D17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A ‘Falling star’ effect.</w:t>
            </w:r>
          </w:p>
        </w:tc>
      </w:tr>
      <w:tr w:rsidR="002F42A3" w:rsidRPr="002F42A3" w:rsidTr="002F42A3">
        <w:trPr>
          <w:trHeight w:val="1127"/>
        </w:trPr>
        <w:tc>
          <w:tcPr>
            <w:tcW w:w="3100" w:type="dxa"/>
          </w:tcPr>
          <w:p w:rsidR="002F42A3" w:rsidRPr="002F42A3" w:rsidRDefault="00192D17">
            <w:pPr>
              <w:rPr>
                <w:rFonts w:ascii="Book Antiqua" w:hAnsi="Book Antiqua"/>
                <w:sz w:val="36"/>
              </w:rPr>
            </w:pPr>
            <w:r>
              <w:rPr>
                <w:rFonts w:ascii="Book Antiqua" w:hAnsi="Book Antiqua"/>
                <w:sz w:val="36"/>
              </w:rPr>
              <w:t>Dialogue</w:t>
            </w:r>
          </w:p>
        </w:tc>
        <w:tc>
          <w:tcPr>
            <w:tcW w:w="3101" w:type="dxa"/>
          </w:tcPr>
          <w:p w:rsidR="002F42A3" w:rsidRPr="006E0FF1" w:rsidRDefault="00192D17">
            <w:pPr>
              <w:rPr>
                <w:rFonts w:ascii="Book Antiqua" w:hAnsi="Book Antiqua"/>
                <w:sz w:val="28"/>
                <w:szCs w:val="28"/>
              </w:rPr>
            </w:pPr>
            <w:r>
              <w:rPr>
                <w:rFonts w:ascii="Book Antiqua" w:hAnsi="Book Antiqua"/>
                <w:sz w:val="28"/>
                <w:szCs w:val="28"/>
              </w:rPr>
              <w:t>“His world is counterfeit, but Truman is real.” -</w:t>
            </w:r>
            <w:proofErr w:type="spellStart"/>
            <w:r>
              <w:rPr>
                <w:rFonts w:ascii="Book Antiqua" w:hAnsi="Book Antiqua"/>
                <w:sz w:val="28"/>
                <w:szCs w:val="28"/>
              </w:rPr>
              <w:t>Christof</w:t>
            </w:r>
            <w:proofErr w:type="spellEnd"/>
          </w:p>
        </w:tc>
        <w:tc>
          <w:tcPr>
            <w:tcW w:w="3101" w:type="dxa"/>
          </w:tcPr>
          <w:p w:rsidR="002F42A3" w:rsidRPr="006E0FF1" w:rsidRDefault="00192D17">
            <w:pPr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Tells the viewers what the show is about.</w:t>
            </w:r>
            <w:bookmarkStart w:id="0" w:name="_GoBack"/>
            <w:bookmarkEnd w:id="0"/>
          </w:p>
        </w:tc>
      </w:tr>
    </w:tbl>
    <w:p w:rsidR="0003691A" w:rsidRDefault="00BE2F11"/>
    <w:sectPr w:rsidR="000369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2A3"/>
    <w:rsid w:val="00192D17"/>
    <w:rsid w:val="002F42A3"/>
    <w:rsid w:val="0043742A"/>
    <w:rsid w:val="006E0FF1"/>
    <w:rsid w:val="00BE2F11"/>
    <w:rsid w:val="00E05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42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42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33D20AC6</Template>
  <TotalTime>39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Justace Kaio</dc:creator>
  <cp:lastModifiedBy>Justace Kaio</cp:lastModifiedBy>
  <cp:revision>1</cp:revision>
  <dcterms:created xsi:type="dcterms:W3CDTF">2012-05-16T21:44:00Z</dcterms:created>
  <dcterms:modified xsi:type="dcterms:W3CDTF">2012-05-16T22:23:00Z</dcterms:modified>
</cp:coreProperties>
</file>